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085A" w:rsidRDefault="00250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25085A" w:rsidRDefault="002C153B" w:rsidP="002C153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Нигаматзянова Илона, </w:t>
      </w:r>
    </w:p>
    <w:p w14:paraId="00000003" w14:textId="77777777" w:rsidR="0025085A" w:rsidRDefault="002C153B" w:rsidP="002C153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6б класс МОБУ гимназии №1</w:t>
      </w:r>
    </w:p>
    <w:p w14:paraId="00000004" w14:textId="77777777" w:rsidR="0025085A" w:rsidRDefault="002C153B" w:rsidP="002C153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Благовещенска</w:t>
      </w:r>
    </w:p>
    <w:p w14:paraId="00000005" w14:textId="77777777" w:rsidR="0025085A" w:rsidRPr="002C153B" w:rsidRDefault="0025085A" w:rsidP="002C153B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000006" w14:textId="77777777" w:rsidR="0025085A" w:rsidRPr="002C153B" w:rsidRDefault="002C153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153B">
        <w:rPr>
          <w:rFonts w:ascii="Times New Roman" w:eastAsia="Times New Roman" w:hAnsi="Times New Roman" w:cs="Times New Roman"/>
          <w:b/>
          <w:bCs/>
          <w:sz w:val="32"/>
          <w:szCs w:val="32"/>
        </w:rPr>
        <w:t>Сказка о волшебном голубе</w:t>
      </w:r>
    </w:p>
    <w:p w14:paraId="00000007" w14:textId="6C9B0F6B" w:rsidR="0025085A" w:rsidRDefault="002C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Случилось это в то время, когда по всей стране война бушевала. Приехал издалека в городок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 названием Благовещенск старик. От войны ехал, от снарядов да пуль вражеских спасался. Одет он был в старенький плащ </w:t>
      </w:r>
      <w:r>
        <w:rPr>
          <w:rFonts w:ascii="Times New Roman" w:eastAsia="Times New Roman" w:hAnsi="Times New Roman" w:cs="Times New Roman"/>
          <w:sz w:val="24"/>
          <w:szCs w:val="24"/>
        </w:rPr>
        <w:t>и сапоги кирзовые. Из всей поклажи был у нег</w:t>
      </w:r>
      <w:r>
        <w:rPr>
          <w:rFonts w:ascii="Times New Roman" w:eastAsia="Times New Roman" w:hAnsi="Times New Roman" w:cs="Times New Roman"/>
          <w:sz w:val="24"/>
          <w:szCs w:val="24"/>
        </w:rPr>
        <w:t>о узелок небольшой да клетка с птицей. А надо с</w:t>
      </w:r>
      <w:r>
        <w:rPr>
          <w:rFonts w:ascii="Times New Roman" w:eastAsia="Times New Roman" w:hAnsi="Times New Roman" w:cs="Times New Roman"/>
          <w:sz w:val="24"/>
          <w:szCs w:val="24"/>
        </w:rPr>
        <w:t>казать, птица у него была волшебная. Раньше, до войны, птица эта могла желания исполнять. Да вот беда! Как услышала она грохот взрывов, так пропал её чудесный дар. Старик свою птицу жалел и берёг. Кроме неё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него никого не было. Росточку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дедушка был невеликого, худенький, слабенький, ничем не приметный старичок. Таких много по всему белому свету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война раскидала. Видно было, что нелегко ему жилось. Остановился он в Благовещенске у </w:t>
      </w:r>
      <w:r>
        <w:rPr>
          <w:rFonts w:ascii="Times New Roman" w:eastAsia="Times New Roman" w:hAnsi="Times New Roman" w:cs="Times New Roman"/>
          <w:sz w:val="24"/>
          <w:szCs w:val="24"/>
        </w:rPr>
        <w:t>чужих людей. Приютил</w:t>
      </w:r>
      <w:r>
        <w:rPr>
          <w:rFonts w:ascii="Times New Roman" w:eastAsia="Times New Roman" w:hAnsi="Times New Roman" w:cs="Times New Roman"/>
          <w:sz w:val="24"/>
          <w:szCs w:val="24"/>
        </w:rPr>
        <w:t>а его семья рабочего Арматурного завода. Тяжелое было время.  Старшие работали на заводе допоздна. Завод тогда делал снаряды для фронта. А дети в школе учились, а после уроков бегали баржи с лесом разгружать, да в колхозах урожай убирать. Все работали не п</w:t>
      </w:r>
      <w:r>
        <w:rPr>
          <w:rFonts w:ascii="Times New Roman" w:eastAsia="Times New Roman" w:hAnsi="Times New Roman" w:cs="Times New Roman"/>
          <w:sz w:val="24"/>
          <w:szCs w:val="24"/>
        </w:rPr>
        <w:t>окладая рук. А жили все равно бедно, по-военному.</w:t>
      </w:r>
    </w:p>
    <w:p w14:paraId="00000008" w14:textId="77777777" w:rsidR="0025085A" w:rsidRDefault="002C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 старик делом заняться. Надумал дедушка травы да коренья собирать, чтобы госпиталю помочь. Вышел он в поле, огляделся. Тишина вокруг, солнце светит, небо синее-синее. Не слышно разрывов снарядов, свист</w:t>
      </w:r>
      <w:r>
        <w:rPr>
          <w:rFonts w:ascii="Times New Roman" w:eastAsia="Times New Roman" w:hAnsi="Times New Roman" w:cs="Times New Roman"/>
          <w:sz w:val="24"/>
          <w:szCs w:val="24"/>
        </w:rPr>
        <w:t>а пуль, не летают по небу самолёты. Не надо прятаться и бояться. В лесу набрал он кореньев лечебных. Принёс домой, высушил, отнёс в больницу. На следующий день травы для лечебного чая собрал, отдал в рабочую столовую на заводе. С детьми ходил на поля карто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шку убирать, колоски собирать. Везде с собой брал он птицу волшебную. Птица тихо сидела в клетке. Не хотела на волю вылетать – боялась. </w:t>
      </w:r>
    </w:p>
    <w:p w14:paraId="00000009" w14:textId="42679552" w:rsidR="0025085A" w:rsidRDefault="002C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прошла осень, зима настала. Зимой </w:t>
      </w:r>
      <w:r>
        <w:rPr>
          <w:rFonts w:ascii="Times New Roman" w:eastAsia="Times New Roman" w:hAnsi="Times New Roman" w:cs="Times New Roman"/>
          <w:sz w:val="24"/>
          <w:szCs w:val="24"/>
        </w:rPr>
        <w:t>старик приноровился рукавицы для солдат шить, корзины плёл. Помогал в больнице с</w:t>
      </w:r>
      <w:r>
        <w:rPr>
          <w:rFonts w:ascii="Times New Roman" w:eastAsia="Times New Roman" w:hAnsi="Times New Roman" w:cs="Times New Roman"/>
          <w:sz w:val="24"/>
          <w:szCs w:val="24"/>
        </w:rPr>
        <w:t>анитарам. В семье его полюбили. Дети дедушкой называли, стал он совсем для них родным. Да и сам старик теплоту дома вспоминать начал. И птичку тоже все в семье любили и жалели. Она вскоре начала ворковать, как будто птичья душа её оттаяла.</w:t>
      </w:r>
    </w:p>
    <w:p w14:paraId="0000000A" w14:textId="77777777" w:rsidR="0025085A" w:rsidRDefault="002C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Пришла весна. Вы</w:t>
      </w:r>
      <w:r>
        <w:rPr>
          <w:rFonts w:ascii="Times New Roman" w:eastAsia="Times New Roman" w:hAnsi="Times New Roman" w:cs="Times New Roman"/>
          <w:sz w:val="24"/>
          <w:szCs w:val="24"/>
        </w:rPr>
        <w:t>шли люди на площадь и все как один загадали желание. Никто никому ничего не говорил, но желание было у всех одно. Вылетел голубь из клетки, полетел в лес и через некоторое время вернулся с веточкой в клюве. Облетел он площадь три раза и сел на самое высоко</w:t>
      </w:r>
      <w:r>
        <w:rPr>
          <w:rFonts w:ascii="Times New Roman" w:eastAsia="Times New Roman" w:hAnsi="Times New Roman" w:cs="Times New Roman"/>
          <w:sz w:val="24"/>
          <w:szCs w:val="24"/>
        </w:rPr>
        <w:t>е здание. А в это время по репродуктору объявили, что войне пришёл конец. Сбылось заветное желание людей! Плакали люди от радости и смеялись. Впервые за долгие годы войны испытали люди чувство облегчения и радости.</w:t>
      </w:r>
    </w:p>
    <w:p w14:paraId="0000000B" w14:textId="2E490593" w:rsidR="0025085A" w:rsidRDefault="002C15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 птица волшебная стала жить в городе. Че</w:t>
      </w:r>
      <w:r>
        <w:rPr>
          <w:rFonts w:ascii="Times New Roman" w:eastAsia="Times New Roman" w:hAnsi="Times New Roman" w:cs="Times New Roman"/>
          <w:sz w:val="24"/>
          <w:szCs w:val="24"/>
        </w:rPr>
        <w:t>рез много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её изображение появилось на гербе города Благовещенска и стало символом мира и свободы.</w:t>
      </w:r>
    </w:p>
    <w:p w14:paraId="0000000C" w14:textId="77777777" w:rsidR="0025085A" w:rsidRDefault="00250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5085A" w:rsidRDefault="00250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5085A" w:rsidRDefault="00250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5085A" w:rsidRDefault="00250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08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5A"/>
    <w:rsid w:val="0025085A"/>
    <w:rsid w:val="002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57F2"/>
  <w15:docId w15:val="{F48BFBE4-E4D3-4164-80B3-BC0B9B08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QhGvQhywJ8m3laJchezz+qRZw==">AMUW2mU+lF0kUiWlqdQzT9kquQhI4Rv1w8MokYf/ukR5lLf+Xlks9A8ofR4CrjoP2pZly8J7INYe25l1hZllf/eyz7Xo/cqs9Trw8JWAWttz1xq/F+HJE1oyZSbRj2k19Y22WXDNfPws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Вильямс</cp:lastModifiedBy>
  <cp:revision>2</cp:revision>
  <dcterms:created xsi:type="dcterms:W3CDTF">2022-05-05T07:30:00Z</dcterms:created>
  <dcterms:modified xsi:type="dcterms:W3CDTF">2022-05-05T07:30:00Z</dcterms:modified>
</cp:coreProperties>
</file>